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94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BC">
        <w:rPr>
          <w:rFonts w:ascii="Times New Roman" w:hAnsi="Times New Roman" w:cs="Times New Roman"/>
          <w:b/>
          <w:sz w:val="24"/>
          <w:szCs w:val="24"/>
        </w:rPr>
        <w:t>ОБЛАСТНОЕ ГОСУДАРСТВЕННОЕ АВТОНОМНОЕ</w:t>
      </w: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BC">
        <w:rPr>
          <w:rFonts w:ascii="Times New Roman" w:hAnsi="Times New Roman" w:cs="Times New Roman"/>
          <w:b/>
          <w:sz w:val="24"/>
          <w:szCs w:val="24"/>
        </w:rPr>
        <w:t xml:space="preserve"> УЧРЕЖДЕНИЕ ЗДРАВООХРАНЕНИЯ</w:t>
      </w: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BC">
        <w:rPr>
          <w:rFonts w:ascii="Times New Roman" w:hAnsi="Times New Roman" w:cs="Times New Roman"/>
          <w:b/>
          <w:sz w:val="24"/>
          <w:szCs w:val="24"/>
        </w:rPr>
        <w:t xml:space="preserve"> «БРАТСКАЯ СТОМАТОЛОГИЧЕСКАЯ ПОЛИКЛИНИКА №1»</w:t>
      </w: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B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C53" w:rsidRPr="00132BBC" w:rsidRDefault="00132BBC" w:rsidP="00482F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>«0</w:t>
      </w:r>
      <w:r w:rsidR="00CE04CA">
        <w:rPr>
          <w:rFonts w:ascii="Times New Roman" w:hAnsi="Times New Roman" w:cs="Times New Roman"/>
          <w:sz w:val="24"/>
          <w:szCs w:val="24"/>
        </w:rPr>
        <w:t>9</w:t>
      </w:r>
      <w:r w:rsidRPr="00132BBC">
        <w:rPr>
          <w:rFonts w:ascii="Times New Roman" w:hAnsi="Times New Roman" w:cs="Times New Roman"/>
          <w:sz w:val="24"/>
          <w:szCs w:val="24"/>
        </w:rPr>
        <w:t xml:space="preserve">» </w:t>
      </w:r>
      <w:r w:rsidR="00CE04CA">
        <w:rPr>
          <w:rFonts w:ascii="Times New Roman" w:hAnsi="Times New Roman" w:cs="Times New Roman"/>
          <w:sz w:val="24"/>
          <w:szCs w:val="24"/>
        </w:rPr>
        <w:t>января</w:t>
      </w:r>
      <w:r w:rsidRPr="00132BBC">
        <w:rPr>
          <w:rFonts w:ascii="Times New Roman" w:hAnsi="Times New Roman" w:cs="Times New Roman"/>
          <w:sz w:val="24"/>
          <w:szCs w:val="24"/>
        </w:rPr>
        <w:t xml:space="preserve"> 202</w:t>
      </w:r>
      <w:r w:rsidR="00CE04CA">
        <w:rPr>
          <w:rFonts w:ascii="Times New Roman" w:hAnsi="Times New Roman" w:cs="Times New Roman"/>
          <w:sz w:val="24"/>
          <w:szCs w:val="24"/>
        </w:rPr>
        <w:t>4</w:t>
      </w:r>
      <w:r w:rsidRPr="00132BBC">
        <w:rPr>
          <w:rFonts w:ascii="Times New Roman" w:hAnsi="Times New Roman" w:cs="Times New Roman"/>
          <w:sz w:val="24"/>
          <w:szCs w:val="24"/>
        </w:rPr>
        <w:t xml:space="preserve"> г.</w:t>
      </w:r>
      <w:r w:rsidR="00A60C53" w:rsidRPr="00132BB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2F8F" w:rsidRPr="00132BBC">
        <w:rPr>
          <w:rFonts w:ascii="Times New Roman" w:hAnsi="Times New Roman" w:cs="Times New Roman"/>
          <w:sz w:val="24"/>
          <w:szCs w:val="24"/>
        </w:rPr>
        <w:tab/>
      </w:r>
      <w:r w:rsidR="00482F8F" w:rsidRPr="00132BBC">
        <w:rPr>
          <w:rFonts w:ascii="Times New Roman" w:hAnsi="Times New Roman" w:cs="Times New Roman"/>
          <w:sz w:val="24"/>
          <w:szCs w:val="24"/>
        </w:rPr>
        <w:tab/>
      </w:r>
      <w:r w:rsidR="00A60C53" w:rsidRPr="00132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№</w:t>
      </w:r>
      <w:r w:rsidR="0029323A" w:rsidRPr="00132BBC">
        <w:rPr>
          <w:rFonts w:ascii="Times New Roman" w:hAnsi="Times New Roman" w:cs="Times New Roman"/>
          <w:sz w:val="24"/>
          <w:szCs w:val="24"/>
        </w:rPr>
        <w:t xml:space="preserve">  </w:t>
      </w:r>
      <w:r w:rsidR="00CE04CA">
        <w:rPr>
          <w:rFonts w:ascii="Times New Roman" w:hAnsi="Times New Roman" w:cs="Times New Roman"/>
          <w:sz w:val="24"/>
          <w:szCs w:val="24"/>
        </w:rPr>
        <w:t>98</w:t>
      </w:r>
      <w:r w:rsidRPr="00132BBC">
        <w:rPr>
          <w:rFonts w:ascii="Times New Roman" w:hAnsi="Times New Roman" w:cs="Times New Roman"/>
          <w:sz w:val="24"/>
          <w:szCs w:val="24"/>
        </w:rPr>
        <w:t>/2</w:t>
      </w:r>
      <w:r w:rsidR="00CE04CA">
        <w:rPr>
          <w:rFonts w:ascii="Times New Roman" w:hAnsi="Times New Roman" w:cs="Times New Roman"/>
          <w:sz w:val="24"/>
          <w:szCs w:val="24"/>
        </w:rPr>
        <w:t>4</w:t>
      </w:r>
      <w:r w:rsidR="0029323A" w:rsidRPr="00132BBC">
        <w:rPr>
          <w:rFonts w:ascii="Times New Roman" w:hAnsi="Times New Roman" w:cs="Times New Roman"/>
          <w:sz w:val="24"/>
          <w:szCs w:val="24"/>
        </w:rPr>
        <w:t>-</w:t>
      </w:r>
      <w:r w:rsidRPr="00132BBC">
        <w:rPr>
          <w:rFonts w:ascii="Times New Roman" w:hAnsi="Times New Roman" w:cs="Times New Roman"/>
          <w:sz w:val="24"/>
          <w:szCs w:val="24"/>
        </w:rPr>
        <w:t>П</w:t>
      </w:r>
    </w:p>
    <w:p w:rsidR="00A60C53" w:rsidRPr="00132BBC" w:rsidRDefault="00A60C53" w:rsidP="00482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6AFB" w:rsidRPr="00132BBC" w:rsidTr="00756AFB">
        <w:tc>
          <w:tcPr>
            <w:tcW w:w="4785" w:type="dxa"/>
          </w:tcPr>
          <w:p w:rsidR="00756AFB" w:rsidRPr="00132BBC" w:rsidRDefault="00756AFB" w:rsidP="00DA55D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Pr="00132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плана мероприятий по профилактике коррупции </w:t>
            </w:r>
          </w:p>
        </w:tc>
        <w:tc>
          <w:tcPr>
            <w:tcW w:w="4786" w:type="dxa"/>
          </w:tcPr>
          <w:p w:rsidR="00756AFB" w:rsidRPr="00132BBC" w:rsidRDefault="00756AFB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6AFB" w:rsidRPr="00132BBC" w:rsidRDefault="00756AFB" w:rsidP="00482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AFB" w:rsidRPr="00132BBC" w:rsidRDefault="00756AFB" w:rsidP="00482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25.12.2008</w:t>
      </w:r>
      <w:r w:rsidR="00CE04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(ред. от 19.12.2023г)</w:t>
      </w:r>
      <w:r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A55D2"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"О противодействии коррупции", в целях предупреждения коррупции и борьбы с ней, минимизации и (или) ликвидации последствий коррупционных правонарушений в ОГАУЗ "Братская стоматологическая поликлиника №</w:t>
      </w:r>
      <w:r w:rsidR="00DA55D2"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>1"</w:t>
      </w:r>
    </w:p>
    <w:p w:rsidR="00756AFB" w:rsidRPr="00132BBC" w:rsidRDefault="00756AFB" w:rsidP="00482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AFB" w:rsidRPr="00132BBC" w:rsidRDefault="00756AFB" w:rsidP="00482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BB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56AFB" w:rsidRPr="00132BBC" w:rsidRDefault="00756AFB" w:rsidP="00482F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56AFB" w:rsidRPr="00132BBC" w:rsidRDefault="00756AFB" w:rsidP="00482F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ab/>
        <w:t xml:space="preserve">1. Утвердить </w:t>
      </w:r>
      <w:r w:rsidRPr="00132BBC"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по профилактике коррупции в </w:t>
      </w:r>
      <w:r w:rsidRPr="00132BBC">
        <w:rPr>
          <w:rFonts w:ascii="Times New Roman" w:hAnsi="Times New Roman" w:cs="Times New Roman"/>
          <w:sz w:val="24"/>
          <w:szCs w:val="24"/>
        </w:rPr>
        <w:t>областном государственном автономном учреждении здравоохранения «Братская стоматологическая поликлиника №1»</w:t>
      </w:r>
      <w:r w:rsidR="0003321E" w:rsidRPr="00132BBC">
        <w:rPr>
          <w:rFonts w:ascii="Times New Roman" w:hAnsi="Times New Roman" w:cs="Times New Roman"/>
          <w:sz w:val="24"/>
          <w:szCs w:val="24"/>
        </w:rPr>
        <w:t xml:space="preserve"> </w:t>
      </w:r>
      <w:r w:rsidR="0029323A" w:rsidRPr="00132BBC">
        <w:rPr>
          <w:rFonts w:ascii="Times New Roman" w:hAnsi="Times New Roman" w:cs="Times New Roman"/>
          <w:sz w:val="24"/>
          <w:szCs w:val="24"/>
        </w:rPr>
        <w:t xml:space="preserve"> на 202</w:t>
      </w:r>
      <w:r w:rsidR="00132BBC" w:rsidRPr="00132BBC">
        <w:rPr>
          <w:rFonts w:ascii="Times New Roman" w:hAnsi="Times New Roman" w:cs="Times New Roman"/>
          <w:sz w:val="24"/>
          <w:szCs w:val="24"/>
        </w:rPr>
        <w:t>3</w:t>
      </w:r>
      <w:r w:rsidR="0029323A" w:rsidRPr="00132BBC">
        <w:rPr>
          <w:rFonts w:ascii="Times New Roman" w:hAnsi="Times New Roman" w:cs="Times New Roman"/>
          <w:sz w:val="24"/>
          <w:szCs w:val="24"/>
        </w:rPr>
        <w:t xml:space="preserve"> – 202</w:t>
      </w:r>
      <w:r w:rsidR="00132BBC">
        <w:rPr>
          <w:rFonts w:ascii="Times New Roman" w:hAnsi="Times New Roman" w:cs="Times New Roman"/>
          <w:sz w:val="24"/>
          <w:szCs w:val="24"/>
        </w:rPr>
        <w:t>5</w:t>
      </w:r>
      <w:r w:rsidR="0029323A" w:rsidRPr="00132BBC">
        <w:rPr>
          <w:rFonts w:ascii="Times New Roman" w:hAnsi="Times New Roman" w:cs="Times New Roman"/>
          <w:sz w:val="24"/>
          <w:szCs w:val="24"/>
        </w:rPr>
        <w:t xml:space="preserve"> г. </w:t>
      </w:r>
      <w:r w:rsidR="0003321E" w:rsidRPr="00132BBC">
        <w:rPr>
          <w:rFonts w:ascii="Times New Roman" w:hAnsi="Times New Roman" w:cs="Times New Roman"/>
          <w:sz w:val="24"/>
          <w:szCs w:val="24"/>
        </w:rPr>
        <w:t>согласно приложению №1 к настоящему приказу</w:t>
      </w:r>
      <w:r w:rsidRPr="00132BBC">
        <w:rPr>
          <w:rFonts w:ascii="Times New Roman" w:hAnsi="Times New Roman" w:cs="Times New Roman"/>
          <w:sz w:val="24"/>
          <w:szCs w:val="24"/>
        </w:rPr>
        <w:t>.</w:t>
      </w:r>
    </w:p>
    <w:p w:rsidR="00756AFB" w:rsidRPr="00132BBC" w:rsidRDefault="00756AFB" w:rsidP="00482F8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AFB" w:rsidRPr="00132BBC" w:rsidRDefault="0029323A" w:rsidP="0048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2. </w:t>
      </w:r>
      <w:r w:rsidR="00132BBC">
        <w:rPr>
          <w:rFonts w:ascii="Times New Roman" w:hAnsi="Times New Roman" w:cs="Times New Roman"/>
          <w:sz w:val="24"/>
          <w:szCs w:val="24"/>
        </w:rPr>
        <w:t xml:space="preserve">Заместитель главного врача по лечебной работе </w:t>
      </w:r>
      <w:r w:rsidR="00756AFB" w:rsidRPr="00132BBC">
        <w:rPr>
          <w:rFonts w:ascii="Times New Roman" w:hAnsi="Times New Roman" w:cs="Times New Roman"/>
          <w:sz w:val="24"/>
          <w:szCs w:val="24"/>
        </w:rPr>
        <w:t>ответственн</w:t>
      </w:r>
      <w:r w:rsidRPr="00132BBC">
        <w:rPr>
          <w:rFonts w:ascii="Times New Roman" w:hAnsi="Times New Roman" w:cs="Times New Roman"/>
          <w:sz w:val="24"/>
          <w:szCs w:val="24"/>
        </w:rPr>
        <w:t>ый</w:t>
      </w:r>
      <w:r w:rsidR="00756AFB" w:rsidRPr="00132BBC">
        <w:rPr>
          <w:rFonts w:ascii="Times New Roman" w:hAnsi="Times New Roman" w:cs="Times New Roman"/>
          <w:sz w:val="24"/>
          <w:szCs w:val="24"/>
        </w:rPr>
        <w:t xml:space="preserve"> за организацию работы по профилактике</w:t>
      </w:r>
      <w:r w:rsidR="00756AFB" w:rsidRPr="00132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AFB"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коррупционных </w:t>
      </w:r>
      <w:r w:rsidR="00756AFB" w:rsidRPr="00132BBC">
        <w:rPr>
          <w:rFonts w:ascii="Times New Roman" w:eastAsia="Times New Roman" w:hAnsi="Times New Roman" w:cs="Times New Roman"/>
          <w:sz w:val="24"/>
          <w:szCs w:val="24"/>
        </w:rPr>
        <w:t xml:space="preserve">и иных </w:t>
      </w:r>
      <w:r w:rsidR="00756AFB" w:rsidRPr="00132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 w:rsidR="00756AFB" w:rsidRPr="00132BBC">
        <w:rPr>
          <w:rFonts w:ascii="Times New Roman" w:hAnsi="Times New Roman" w:cs="Times New Roman"/>
          <w:sz w:val="24"/>
          <w:szCs w:val="24"/>
        </w:rPr>
        <w:t xml:space="preserve"> организовать работу по реализации мероприятий плана.</w:t>
      </w:r>
    </w:p>
    <w:p w:rsidR="00756AFB" w:rsidRPr="00132BBC" w:rsidRDefault="00756AFB" w:rsidP="0048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AFB" w:rsidRPr="00132BBC" w:rsidRDefault="00756AFB" w:rsidP="0048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32BB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2BB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756AFB" w:rsidRPr="00132BBC" w:rsidRDefault="00756AFB" w:rsidP="0048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AFB" w:rsidRPr="00132BBC" w:rsidRDefault="00756AFB" w:rsidP="00482F8F">
      <w:pPr>
        <w:rPr>
          <w:rFonts w:ascii="Times New Roman" w:hAnsi="Times New Roman" w:cs="Times New Roman"/>
          <w:sz w:val="24"/>
          <w:szCs w:val="24"/>
        </w:rPr>
      </w:pPr>
    </w:p>
    <w:p w:rsidR="00756AFB" w:rsidRPr="00132BBC" w:rsidRDefault="00756AFB" w:rsidP="00482F8F">
      <w:pPr>
        <w:rPr>
          <w:rFonts w:ascii="Times New Roman" w:hAnsi="Times New Roman" w:cs="Times New Roman"/>
          <w:sz w:val="24"/>
          <w:szCs w:val="24"/>
        </w:rPr>
      </w:pPr>
    </w:p>
    <w:p w:rsidR="00756AFB" w:rsidRPr="00132BBC" w:rsidRDefault="002F44CA" w:rsidP="00482F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   </w:t>
      </w:r>
      <w:r w:rsidR="00756AFB" w:rsidRPr="00132BBC">
        <w:rPr>
          <w:rFonts w:ascii="Times New Roman" w:hAnsi="Times New Roman" w:cs="Times New Roman"/>
          <w:sz w:val="24"/>
          <w:szCs w:val="24"/>
        </w:rPr>
        <w:t xml:space="preserve">Главный  врач                                                                   </w:t>
      </w:r>
      <w:r w:rsidR="0029323A" w:rsidRPr="00132B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32BBC">
        <w:rPr>
          <w:rFonts w:ascii="Times New Roman" w:hAnsi="Times New Roman" w:cs="Times New Roman"/>
          <w:sz w:val="24"/>
          <w:szCs w:val="24"/>
        </w:rPr>
        <w:t>Е.В.Линник</w:t>
      </w:r>
    </w:p>
    <w:p w:rsidR="00A60C53" w:rsidRPr="002F44CA" w:rsidRDefault="00A60C53" w:rsidP="00482F8F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:rsidR="00A60C53" w:rsidRPr="002F44CA" w:rsidRDefault="00A60C53" w:rsidP="00482F8F">
      <w:pPr>
        <w:ind w:firstLine="708"/>
        <w:rPr>
          <w:rFonts w:cs="Times New Roman"/>
          <w:sz w:val="24"/>
          <w:szCs w:val="24"/>
        </w:rPr>
      </w:pPr>
    </w:p>
    <w:p w:rsidR="00E31558" w:rsidRPr="002F44CA" w:rsidRDefault="00E31558" w:rsidP="00482F8F">
      <w:pPr>
        <w:ind w:firstLine="708"/>
        <w:rPr>
          <w:rFonts w:cs="Times New Roman"/>
          <w:sz w:val="24"/>
          <w:szCs w:val="24"/>
        </w:rPr>
      </w:pPr>
    </w:p>
    <w:p w:rsidR="00E31558" w:rsidRPr="00482F8F" w:rsidRDefault="00E31558" w:rsidP="00482F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31558" w:rsidRPr="00482F8F" w:rsidRDefault="00E31558" w:rsidP="00482F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31558" w:rsidRDefault="00E31558" w:rsidP="00482F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44CA" w:rsidRDefault="002F44CA" w:rsidP="002F44CA">
      <w:pPr>
        <w:rPr>
          <w:rFonts w:ascii="Times New Roman" w:hAnsi="Times New Roman" w:cs="Times New Roman"/>
          <w:sz w:val="24"/>
          <w:szCs w:val="24"/>
        </w:rPr>
      </w:pPr>
    </w:p>
    <w:p w:rsidR="002F44CA" w:rsidRDefault="002F44CA" w:rsidP="002F44CA">
      <w:pPr>
        <w:rPr>
          <w:rFonts w:ascii="Times New Roman" w:hAnsi="Times New Roman" w:cs="Times New Roman"/>
          <w:sz w:val="24"/>
          <w:szCs w:val="24"/>
        </w:rPr>
      </w:pPr>
    </w:p>
    <w:p w:rsidR="001E7807" w:rsidRDefault="001E7807" w:rsidP="002F44CA">
      <w:pPr>
        <w:rPr>
          <w:rFonts w:ascii="Times New Roman" w:hAnsi="Times New Roman" w:cs="Times New Roman"/>
          <w:sz w:val="24"/>
          <w:szCs w:val="24"/>
        </w:rPr>
      </w:pPr>
    </w:p>
    <w:p w:rsidR="002F44CA" w:rsidRDefault="002F44CA" w:rsidP="002F44CA">
      <w:pPr>
        <w:rPr>
          <w:rFonts w:ascii="Times New Roman" w:hAnsi="Times New Roman" w:cs="Times New Roman"/>
          <w:sz w:val="24"/>
          <w:szCs w:val="24"/>
        </w:rPr>
      </w:pPr>
    </w:p>
    <w:p w:rsidR="002F44CA" w:rsidRDefault="002F44CA" w:rsidP="002F44CA">
      <w:pPr>
        <w:rPr>
          <w:rFonts w:ascii="Times New Roman" w:hAnsi="Times New Roman" w:cs="Times New Roman"/>
          <w:sz w:val="24"/>
          <w:szCs w:val="24"/>
        </w:rPr>
      </w:pPr>
    </w:p>
    <w:p w:rsidR="00E31558" w:rsidRPr="002F44CA" w:rsidRDefault="00E31558" w:rsidP="00482F8F">
      <w:pPr>
        <w:pStyle w:val="ConsPlusNormal"/>
        <w:spacing w:line="276" w:lineRule="auto"/>
        <w:ind w:left="720"/>
        <w:jc w:val="right"/>
        <w:outlineLvl w:val="0"/>
        <w:rPr>
          <w:rFonts w:asciiTheme="minorHAnsi" w:hAnsiTheme="minorHAnsi" w:cs="Times New Roman"/>
          <w:b/>
          <w:sz w:val="24"/>
          <w:szCs w:val="24"/>
        </w:rPr>
      </w:pPr>
      <w:r w:rsidRPr="002F44CA">
        <w:rPr>
          <w:rFonts w:asciiTheme="minorHAnsi" w:hAnsiTheme="minorHAnsi" w:cs="Times New Roman"/>
          <w:b/>
          <w:sz w:val="24"/>
          <w:szCs w:val="24"/>
        </w:rPr>
        <w:lastRenderedPageBreak/>
        <w:t>Приложение №</w:t>
      </w:r>
      <w:r w:rsidR="002F44CA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2F44CA">
        <w:rPr>
          <w:rFonts w:asciiTheme="minorHAnsi" w:hAnsiTheme="minorHAnsi" w:cs="Times New Roman"/>
          <w:b/>
          <w:sz w:val="24"/>
          <w:szCs w:val="24"/>
        </w:rPr>
        <w:t xml:space="preserve">1 к приказу </w:t>
      </w:r>
    </w:p>
    <w:p w:rsidR="00E31558" w:rsidRPr="002F44CA" w:rsidRDefault="00E31558" w:rsidP="00482F8F">
      <w:pPr>
        <w:pStyle w:val="ConsPlusNormal"/>
        <w:spacing w:line="276" w:lineRule="auto"/>
        <w:ind w:left="720"/>
        <w:jc w:val="right"/>
        <w:outlineLvl w:val="0"/>
        <w:rPr>
          <w:rFonts w:asciiTheme="minorHAnsi" w:hAnsiTheme="minorHAnsi" w:cs="Times New Roman"/>
          <w:b/>
          <w:sz w:val="24"/>
          <w:szCs w:val="24"/>
        </w:rPr>
      </w:pPr>
      <w:r w:rsidRPr="002F44CA">
        <w:rPr>
          <w:rFonts w:asciiTheme="minorHAnsi" w:hAnsiTheme="minorHAnsi" w:cs="Times New Roman"/>
          <w:b/>
          <w:sz w:val="24"/>
          <w:szCs w:val="24"/>
        </w:rPr>
        <w:t xml:space="preserve">от </w:t>
      </w:r>
      <w:r w:rsidR="00132BBC">
        <w:rPr>
          <w:rFonts w:asciiTheme="minorHAnsi" w:hAnsiTheme="minorHAnsi" w:cs="Times New Roman"/>
          <w:b/>
          <w:sz w:val="24"/>
          <w:szCs w:val="24"/>
        </w:rPr>
        <w:t>0</w:t>
      </w:r>
      <w:r w:rsidR="001E7807">
        <w:rPr>
          <w:rFonts w:asciiTheme="minorHAnsi" w:hAnsiTheme="minorHAnsi" w:cs="Times New Roman"/>
          <w:b/>
          <w:sz w:val="24"/>
          <w:szCs w:val="24"/>
        </w:rPr>
        <w:t>3</w:t>
      </w:r>
      <w:r w:rsidR="00132BBC">
        <w:rPr>
          <w:rFonts w:asciiTheme="minorHAnsi" w:hAnsiTheme="minorHAnsi" w:cs="Times New Roman"/>
          <w:b/>
          <w:sz w:val="24"/>
          <w:szCs w:val="24"/>
        </w:rPr>
        <w:t>.04.2023 г.</w:t>
      </w:r>
      <w:r w:rsidR="00482F8F" w:rsidRPr="002F44CA">
        <w:rPr>
          <w:rFonts w:asciiTheme="minorHAnsi" w:hAnsiTheme="minorHAnsi" w:cs="Times New Roman"/>
          <w:b/>
          <w:sz w:val="24"/>
          <w:szCs w:val="24"/>
        </w:rPr>
        <w:t xml:space="preserve">  </w:t>
      </w:r>
      <w:r w:rsidRPr="002F44CA">
        <w:rPr>
          <w:rFonts w:asciiTheme="minorHAnsi" w:hAnsiTheme="minorHAnsi" w:cs="Times New Roman"/>
          <w:b/>
          <w:sz w:val="24"/>
          <w:szCs w:val="24"/>
        </w:rPr>
        <w:t>№</w:t>
      </w:r>
      <w:r w:rsidR="00132BBC">
        <w:rPr>
          <w:rFonts w:asciiTheme="minorHAnsi" w:hAnsiTheme="minorHAnsi" w:cs="Times New Roman"/>
          <w:b/>
          <w:sz w:val="24"/>
          <w:szCs w:val="24"/>
        </w:rPr>
        <w:t xml:space="preserve"> 143</w:t>
      </w:r>
      <w:r w:rsidR="00482F8F" w:rsidRPr="002F44CA">
        <w:rPr>
          <w:rFonts w:asciiTheme="minorHAnsi" w:hAnsiTheme="minorHAnsi" w:cs="Times New Roman"/>
          <w:b/>
          <w:sz w:val="24"/>
          <w:szCs w:val="24"/>
        </w:rPr>
        <w:t>/</w:t>
      </w:r>
      <w:r w:rsidR="0029323A" w:rsidRPr="002F44CA">
        <w:rPr>
          <w:rFonts w:asciiTheme="minorHAnsi" w:hAnsiTheme="minorHAnsi" w:cs="Times New Roman"/>
          <w:b/>
          <w:sz w:val="24"/>
          <w:szCs w:val="24"/>
        </w:rPr>
        <w:t>2</w:t>
      </w:r>
      <w:r w:rsidR="00132BBC">
        <w:rPr>
          <w:rFonts w:asciiTheme="minorHAnsi" w:hAnsiTheme="minorHAnsi" w:cs="Times New Roman"/>
          <w:b/>
          <w:sz w:val="24"/>
          <w:szCs w:val="24"/>
        </w:rPr>
        <w:t>3</w:t>
      </w:r>
      <w:r w:rsidR="0029323A" w:rsidRPr="002F44CA">
        <w:rPr>
          <w:rFonts w:asciiTheme="minorHAnsi" w:hAnsiTheme="minorHAnsi" w:cs="Times New Roman"/>
          <w:b/>
          <w:sz w:val="24"/>
          <w:szCs w:val="24"/>
        </w:rPr>
        <w:t>-</w:t>
      </w:r>
      <w:r w:rsidR="001E7807">
        <w:rPr>
          <w:rFonts w:asciiTheme="minorHAnsi" w:hAnsiTheme="minorHAnsi" w:cs="Times New Roman"/>
          <w:b/>
          <w:sz w:val="24"/>
          <w:szCs w:val="24"/>
        </w:rPr>
        <w:t>П</w:t>
      </w:r>
    </w:p>
    <w:p w:rsidR="00E31558" w:rsidRPr="002F44CA" w:rsidRDefault="00E31558" w:rsidP="00482F8F">
      <w:pPr>
        <w:pStyle w:val="ConsPlusNormal"/>
        <w:spacing w:line="276" w:lineRule="auto"/>
        <w:ind w:left="720"/>
        <w:jc w:val="center"/>
        <w:outlineLvl w:val="0"/>
        <w:rPr>
          <w:rFonts w:asciiTheme="minorHAnsi" w:hAnsiTheme="minorHAnsi" w:cs="Times New Roman"/>
          <w:sz w:val="24"/>
          <w:szCs w:val="24"/>
        </w:rPr>
      </w:pPr>
    </w:p>
    <w:p w:rsidR="00E31558" w:rsidRPr="00132BBC" w:rsidRDefault="00E31558" w:rsidP="00482F8F">
      <w:pPr>
        <w:pStyle w:val="ConsPlusNormal"/>
        <w:spacing w:line="276" w:lineRule="auto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План мероприятий по предупреждению коррупции в </w:t>
      </w:r>
      <w:r w:rsidR="00732A07" w:rsidRPr="00132BBC">
        <w:rPr>
          <w:rFonts w:ascii="Times New Roman" w:hAnsi="Times New Roman" w:cs="Times New Roman"/>
          <w:sz w:val="24"/>
          <w:szCs w:val="24"/>
        </w:rPr>
        <w:t xml:space="preserve">областном государственном автономном учреждении здравоохранения «Братская стоматологическая поликлиника №1» </w:t>
      </w:r>
      <w:r w:rsidRPr="00132BBC">
        <w:rPr>
          <w:rFonts w:ascii="Times New Roman" w:hAnsi="Times New Roman" w:cs="Times New Roman"/>
          <w:sz w:val="24"/>
          <w:szCs w:val="24"/>
        </w:rPr>
        <w:t>на 20</w:t>
      </w:r>
      <w:r w:rsidR="0029323A" w:rsidRPr="00132BBC">
        <w:rPr>
          <w:rFonts w:ascii="Times New Roman" w:hAnsi="Times New Roman" w:cs="Times New Roman"/>
          <w:sz w:val="24"/>
          <w:szCs w:val="24"/>
        </w:rPr>
        <w:t>2</w:t>
      </w:r>
      <w:r w:rsidR="00132BBC" w:rsidRPr="00132BBC">
        <w:rPr>
          <w:rFonts w:ascii="Times New Roman" w:hAnsi="Times New Roman" w:cs="Times New Roman"/>
          <w:sz w:val="24"/>
          <w:szCs w:val="24"/>
        </w:rPr>
        <w:t>3</w:t>
      </w:r>
      <w:r w:rsidRPr="00132BBC">
        <w:rPr>
          <w:rFonts w:ascii="Times New Roman" w:hAnsi="Times New Roman" w:cs="Times New Roman"/>
          <w:sz w:val="24"/>
          <w:szCs w:val="24"/>
        </w:rPr>
        <w:t xml:space="preserve"> – 20</w:t>
      </w:r>
      <w:r w:rsidR="0029323A" w:rsidRPr="00132BBC">
        <w:rPr>
          <w:rFonts w:ascii="Times New Roman" w:hAnsi="Times New Roman" w:cs="Times New Roman"/>
          <w:sz w:val="24"/>
          <w:szCs w:val="24"/>
        </w:rPr>
        <w:t>2</w:t>
      </w:r>
      <w:r w:rsidR="00132BBC" w:rsidRPr="00132BBC">
        <w:rPr>
          <w:rFonts w:ascii="Times New Roman" w:hAnsi="Times New Roman" w:cs="Times New Roman"/>
          <w:sz w:val="24"/>
          <w:szCs w:val="24"/>
        </w:rPr>
        <w:t>5</w:t>
      </w:r>
      <w:r w:rsidRPr="00132BBC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188"/>
        <w:gridCol w:w="1559"/>
        <w:gridCol w:w="2268"/>
      </w:tblGrid>
      <w:tr w:rsidR="00E31558" w:rsidRPr="00132BBC" w:rsidTr="00C91B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31558" w:rsidRPr="00132BBC" w:rsidTr="00C91B2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Задача 1. Нормативное обеспечение противодействия коррупции</w:t>
            </w:r>
          </w:p>
        </w:tc>
      </w:tr>
      <w:tr w:rsidR="00E31558" w:rsidRPr="00132BBC" w:rsidTr="00132BBC">
        <w:trPr>
          <w:trHeight w:val="83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BC4CD4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исполнением настоящего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D4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E31558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2BBC" w:rsidRPr="00132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32BBC" w:rsidRPr="00132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58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132BBC">
        <w:trPr>
          <w:trHeight w:val="7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773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 принятие кодекса этики и служебного поведения работников </w:t>
            </w:r>
            <w:r w:rsidRPr="0013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ОГАУЗ "Братская стоматологическая поликлиника №1"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</w:p>
          <w:p w:rsidR="00BC4CD4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58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Внедрены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58" w:rsidRPr="00132BBC" w:rsidRDefault="00482F8F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Филиппова И.Д.</w:t>
            </w:r>
          </w:p>
        </w:tc>
      </w:tr>
      <w:tr w:rsidR="00E31558" w:rsidRPr="00132BBC" w:rsidTr="00C91B2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Задача 2. Разработка и внедрение специальных </w:t>
            </w:r>
            <w:proofErr w:type="spellStart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</w:tr>
      <w:tr w:rsidR="00132BBC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Внедрение процедуры информирования работниками администрации Центра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2023-2025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132BBC" w:rsidRPr="00132BBC" w:rsidTr="009857E0">
        <w:trPr>
          <w:trHeight w:val="16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Внедрение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декабря 2023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Внедрение процедуры информирования работниками работодателя о возникновении личной заинтересованности, которая приводит или может привести к конфликту интересов и порядка предотвращения и урегулирования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732A07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до 31 декабря 20</w:t>
            </w:r>
            <w:r w:rsidR="009857E0" w:rsidRPr="00132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2BBC" w:rsidRPr="00132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58" w:rsidRPr="00132BBC" w:rsidRDefault="00132BBC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132BBC" w:rsidRPr="00132BBC" w:rsidTr="009857E0">
        <w:trPr>
          <w:trHeight w:val="49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Внедрение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до 31 декабря 2023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132BBC" w:rsidRPr="00132BBC" w:rsidTr="00DA55D2">
        <w:trPr>
          <w:trHeight w:val="337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Создание на официальном сайте 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в 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информационно-телекоммуникационной сети «Интернет»</w:t>
            </w:r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раздела «Противодействие коррупции», </w:t>
            </w:r>
            <w:proofErr w:type="gramStart"/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включающего</w:t>
            </w:r>
            <w:proofErr w:type="gramEnd"/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в том числе подразделы «Локальные нормативные акты учреждения в сфере профилактики коррупционных правонарушений», «Материалы по </w:t>
            </w:r>
            <w:proofErr w:type="spellStart"/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антикоррупционному</w:t>
            </w:r>
            <w:proofErr w:type="spellEnd"/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просвещению граждан», «Обратная связь» (включающий форму для направления гражданами 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сообщений о коррупционных нарушениях, совершенных </w:t>
            </w:r>
            <w:proofErr w:type="spellStart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работникамиучреждения</w:t>
            </w:r>
            <w:proofErr w:type="spellEnd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) и другие, </w:t>
            </w:r>
            <w:r w:rsidRPr="00132BB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при наличии соответствующего раздела – его актуализация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55D2" w:rsidRPr="00132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9857E0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в учреждении на основании Рекомендаций по порядку проведения оценки коррупционных рисков в организации, разработанных Минтрудом России в 2019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58" w:rsidRPr="00132BBC" w:rsidRDefault="00132BBC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C91B2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DA55D2" w:rsidP="00132BBC">
            <w:pPr>
              <w:pStyle w:val="ConsPlusNormal"/>
              <w:tabs>
                <w:tab w:val="center" w:pos="4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31558"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Задача 3. Обучение и информирование работников. </w:t>
            </w:r>
          </w:p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132BBC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противодействия коррупции в Центре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до 31 декабря 2023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132BBC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132BBC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В рабочие дни (понедельник-пятница)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 w:rsidP="00132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тематике противодействия коррупции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D4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E31558" w:rsidRPr="00132BBC" w:rsidRDefault="00BC4CD4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2BBC" w:rsidRPr="00132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32BBC" w:rsidRPr="00132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58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E31558" w:rsidRPr="00132BBC" w:rsidTr="00C91B2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Задача 4. Оценка проводимой </w:t>
            </w:r>
            <w:proofErr w:type="spellStart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 работы и</w:t>
            </w:r>
          </w:p>
          <w:p w:rsidR="00E31558" w:rsidRPr="00132BBC" w:rsidRDefault="00E31558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отчетных материалов  </w:t>
            </w:r>
          </w:p>
        </w:tc>
      </w:tr>
      <w:tr w:rsidR="00132BBC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результатов работы по предупреждению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BC" w:rsidRPr="00132BBC" w:rsidRDefault="00132BBC" w:rsidP="00132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>
            <w:pPr>
              <w:rPr>
                <w:rFonts w:ascii="Times New Roman" w:hAnsi="Times New Roman" w:cs="Times New Roman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  <w:tr w:rsidR="00132BBC" w:rsidRPr="00132BBC" w:rsidTr="00482F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министерство здравоохранения Иркутской области отчета о выполнении мероприятий настоящего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BC" w:rsidRPr="00132BBC" w:rsidRDefault="00132BBC" w:rsidP="00132B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Ежегодно до 1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BBC" w:rsidRPr="00132BBC" w:rsidRDefault="00132BBC">
            <w:pPr>
              <w:rPr>
                <w:rFonts w:ascii="Times New Roman" w:hAnsi="Times New Roman" w:cs="Times New Roman"/>
              </w:rPr>
            </w:pPr>
            <w:r w:rsidRPr="00132BBC">
              <w:rPr>
                <w:rFonts w:ascii="Times New Roman" w:hAnsi="Times New Roman" w:cs="Times New Roman"/>
                <w:sz w:val="24"/>
                <w:szCs w:val="24"/>
              </w:rPr>
              <w:t>Янжимаева Ж.С.</w:t>
            </w:r>
          </w:p>
        </w:tc>
      </w:tr>
    </w:tbl>
    <w:p w:rsidR="00732A07" w:rsidRPr="00132BBC" w:rsidRDefault="00732A07" w:rsidP="00482F8F">
      <w:pPr>
        <w:rPr>
          <w:rFonts w:ascii="Times New Roman" w:hAnsi="Times New Roman" w:cs="Times New Roman"/>
          <w:sz w:val="24"/>
          <w:szCs w:val="24"/>
        </w:rPr>
      </w:pPr>
    </w:p>
    <w:p w:rsidR="00732A07" w:rsidRPr="00132BBC" w:rsidRDefault="00732A07" w:rsidP="00DA55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2BBC">
        <w:rPr>
          <w:rFonts w:ascii="Times New Roman" w:hAnsi="Times New Roman" w:cs="Times New Roman"/>
          <w:sz w:val="24"/>
          <w:szCs w:val="24"/>
        </w:rPr>
        <w:t xml:space="preserve">Главный  врач                                                                   </w:t>
      </w:r>
      <w:r w:rsidR="00DA55D2" w:rsidRPr="00132BB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2BBC">
        <w:rPr>
          <w:rFonts w:ascii="Times New Roman" w:hAnsi="Times New Roman" w:cs="Times New Roman"/>
          <w:sz w:val="24"/>
          <w:szCs w:val="24"/>
        </w:rPr>
        <w:t>Е.В.Линник</w:t>
      </w:r>
    </w:p>
    <w:p w:rsidR="00E31558" w:rsidRPr="004057C2" w:rsidRDefault="00E31558" w:rsidP="00482F8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31558" w:rsidRPr="004057C2" w:rsidSect="002F44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6615"/>
    <w:rsid w:val="0003321E"/>
    <w:rsid w:val="00077DE5"/>
    <w:rsid w:val="00132BBC"/>
    <w:rsid w:val="001528F7"/>
    <w:rsid w:val="001C0DF4"/>
    <w:rsid w:val="001D114F"/>
    <w:rsid w:val="001D16EB"/>
    <w:rsid w:val="001E7807"/>
    <w:rsid w:val="002104EC"/>
    <w:rsid w:val="00226346"/>
    <w:rsid w:val="002553C5"/>
    <w:rsid w:val="0029323A"/>
    <w:rsid w:val="002A3820"/>
    <w:rsid w:val="002C2DD1"/>
    <w:rsid w:val="002F44CA"/>
    <w:rsid w:val="003741CE"/>
    <w:rsid w:val="003B6BF2"/>
    <w:rsid w:val="004057C2"/>
    <w:rsid w:val="00432524"/>
    <w:rsid w:val="004461FB"/>
    <w:rsid w:val="00476615"/>
    <w:rsid w:val="00482F8F"/>
    <w:rsid w:val="004A2EF8"/>
    <w:rsid w:val="004E267A"/>
    <w:rsid w:val="0050228C"/>
    <w:rsid w:val="005B6840"/>
    <w:rsid w:val="005B7FCA"/>
    <w:rsid w:val="00732A07"/>
    <w:rsid w:val="00756AFB"/>
    <w:rsid w:val="00773894"/>
    <w:rsid w:val="00781672"/>
    <w:rsid w:val="00844B56"/>
    <w:rsid w:val="00856EF5"/>
    <w:rsid w:val="008837CF"/>
    <w:rsid w:val="00894BE5"/>
    <w:rsid w:val="008A669D"/>
    <w:rsid w:val="00930178"/>
    <w:rsid w:val="009857E0"/>
    <w:rsid w:val="009B6EB4"/>
    <w:rsid w:val="00A2397B"/>
    <w:rsid w:val="00A60C53"/>
    <w:rsid w:val="00AB3901"/>
    <w:rsid w:val="00AB6BEB"/>
    <w:rsid w:val="00BC4CD4"/>
    <w:rsid w:val="00C22540"/>
    <w:rsid w:val="00CD599E"/>
    <w:rsid w:val="00CD71DC"/>
    <w:rsid w:val="00CE04CA"/>
    <w:rsid w:val="00D64E9E"/>
    <w:rsid w:val="00D948BC"/>
    <w:rsid w:val="00DA55D2"/>
    <w:rsid w:val="00DD0B35"/>
    <w:rsid w:val="00E31558"/>
    <w:rsid w:val="00EB6CFB"/>
    <w:rsid w:val="00EC3E16"/>
    <w:rsid w:val="00FB273B"/>
    <w:rsid w:val="00FC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15"/>
  </w:style>
  <w:style w:type="paragraph" w:styleId="1">
    <w:name w:val="heading 1"/>
    <w:basedOn w:val="a"/>
    <w:next w:val="a"/>
    <w:link w:val="10"/>
    <w:qFormat/>
    <w:rsid w:val="003B6B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66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B6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B6BF2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table" w:styleId="a3">
    <w:name w:val="Table Grid"/>
    <w:basedOn w:val="a1"/>
    <w:uiPriority w:val="59"/>
    <w:rsid w:val="00756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4CD4"/>
  </w:style>
  <w:style w:type="character" w:styleId="a6">
    <w:name w:val="Strong"/>
    <w:basedOn w:val="a0"/>
    <w:uiPriority w:val="22"/>
    <w:qFormat/>
    <w:rsid w:val="00DA55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Секретарь</cp:lastModifiedBy>
  <cp:revision>25</cp:revision>
  <cp:lastPrinted>2023-04-06T05:10:00Z</cp:lastPrinted>
  <dcterms:created xsi:type="dcterms:W3CDTF">2017-01-25T02:56:00Z</dcterms:created>
  <dcterms:modified xsi:type="dcterms:W3CDTF">2024-04-03T07:40:00Z</dcterms:modified>
</cp:coreProperties>
</file>